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73E" w:rsidRPr="00712445" w:rsidRDefault="00712445" w:rsidP="00712445">
      <w:pPr>
        <w:jc w:val="center"/>
        <w:rPr>
          <w:rFonts w:ascii="Times New Roman" w:hAnsi="Times New Roman" w:cs="Times New Roman"/>
          <w:b/>
        </w:rPr>
      </w:pPr>
      <w:bookmarkStart w:id="0" w:name="_GoBack"/>
      <w:bookmarkEnd w:id="0"/>
      <w:r w:rsidRPr="00712445">
        <w:rPr>
          <w:rFonts w:ascii="Times New Roman" w:hAnsi="Times New Roman" w:cs="Times New Roman"/>
          <w:b/>
        </w:rPr>
        <w:t>KENDRIYA VIDYALAYA RBNM SALBONI</w:t>
      </w:r>
    </w:p>
    <w:p w:rsidR="00712445" w:rsidRDefault="00712445" w:rsidP="00712445">
      <w:pPr>
        <w:jc w:val="center"/>
        <w:rPr>
          <w:rFonts w:ascii="Times New Roman" w:hAnsi="Times New Roman" w:cs="Times New Roman"/>
          <w:b/>
        </w:rPr>
      </w:pPr>
      <w:r w:rsidRPr="00712445">
        <w:rPr>
          <w:rFonts w:ascii="Times New Roman" w:hAnsi="Times New Roman" w:cs="Times New Roman"/>
          <w:b/>
        </w:rPr>
        <w:t>QUESTION BANK</w:t>
      </w:r>
      <w:r>
        <w:rPr>
          <w:rFonts w:ascii="Times New Roman" w:hAnsi="Times New Roman" w:cs="Times New Roman"/>
          <w:b/>
        </w:rPr>
        <w:t xml:space="preserve"> (BIOLOGY)</w:t>
      </w:r>
    </w:p>
    <w:p w:rsidR="00712445" w:rsidRPr="00712445" w:rsidRDefault="00712445" w:rsidP="00712445">
      <w:pPr>
        <w:jc w:val="center"/>
        <w:rPr>
          <w:rFonts w:ascii="Times New Roman" w:hAnsi="Times New Roman" w:cs="Times New Roman"/>
          <w:b/>
        </w:rPr>
      </w:pPr>
      <w:r>
        <w:rPr>
          <w:rFonts w:ascii="Times New Roman" w:hAnsi="Times New Roman" w:cs="Times New Roman"/>
          <w:b/>
        </w:rPr>
        <w:t>CLASS XII</w:t>
      </w:r>
    </w:p>
    <w:p w:rsidR="00712445" w:rsidRDefault="00712445" w:rsidP="00712445">
      <w:pPr>
        <w:rPr>
          <w:rFonts w:ascii="Times New Roman" w:hAnsi="Times New Roman" w:cs="Times New Roman"/>
          <w:b/>
        </w:rPr>
      </w:pPr>
      <w:r w:rsidRPr="00712445">
        <w:rPr>
          <w:rFonts w:ascii="Times New Roman" w:hAnsi="Times New Roman" w:cs="Times New Roman"/>
          <w:b/>
        </w:rPr>
        <w:t>NOTE: DO ALL THESE QUE AND ANS 2-2 TIMES IN YOUR H.W. NOTEBOOK.</w:t>
      </w:r>
    </w:p>
    <w:p w:rsidR="00712445" w:rsidRPr="00712445" w:rsidRDefault="00712445" w:rsidP="00712445">
      <w:pPr>
        <w:rPr>
          <w:rFonts w:ascii="Times New Roman" w:hAnsi="Times New Roman" w:cs="Times New Roman"/>
          <w:b/>
        </w:rPr>
      </w:pPr>
      <w:r>
        <w:rPr>
          <w:rFonts w:ascii="Times New Roman" w:hAnsi="Times New Roman" w:cs="Times New Roman"/>
          <w:b/>
        </w:rPr>
        <w:t>BIOTECHNOLOGY</w:t>
      </w:r>
    </w:p>
    <w:p w:rsidR="00607E8A" w:rsidRPr="00712445" w:rsidRDefault="00607E8A" w:rsidP="00607E8A">
      <w:pPr>
        <w:pStyle w:val="ListParagraph"/>
        <w:numPr>
          <w:ilvl w:val="0"/>
          <w:numId w:val="1"/>
        </w:numPr>
        <w:rPr>
          <w:rFonts w:ascii="Times New Roman" w:hAnsi="Times New Roman" w:cs="Times New Roman"/>
        </w:rPr>
      </w:pPr>
      <w:r w:rsidRPr="00712445">
        <w:rPr>
          <w:rFonts w:ascii="Times New Roman" w:hAnsi="Times New Roman" w:cs="Times New Roman"/>
        </w:rPr>
        <w:t>What does the organisation GEAC do? Check with reference to genetic engirneering.</w:t>
      </w:r>
    </w:p>
    <w:p w:rsidR="00607E8A" w:rsidRPr="00712445" w:rsidRDefault="00607E8A" w:rsidP="00607E8A">
      <w:pPr>
        <w:pStyle w:val="ListParagraph"/>
        <w:rPr>
          <w:rFonts w:ascii="Times New Roman" w:hAnsi="Times New Roman" w:cs="Times New Roman"/>
        </w:rPr>
      </w:pPr>
      <w:r w:rsidRPr="00712445">
        <w:rPr>
          <w:rFonts w:ascii="Times New Roman" w:hAnsi="Times New Roman" w:cs="Times New Roman"/>
        </w:rPr>
        <w:t>Ans. GEAC is an organisation set-up by the Indian government to make decisions regarding the validity of GM research and the safety of introducing GM organisations for public services.</w:t>
      </w:r>
    </w:p>
    <w:p w:rsidR="00D0085C" w:rsidRPr="00712445" w:rsidRDefault="00D0085C" w:rsidP="00D0085C">
      <w:pPr>
        <w:pStyle w:val="ListParagraph"/>
        <w:numPr>
          <w:ilvl w:val="0"/>
          <w:numId w:val="1"/>
        </w:numPr>
        <w:rPr>
          <w:rFonts w:ascii="Times New Roman" w:hAnsi="Times New Roman" w:cs="Times New Roman"/>
        </w:rPr>
      </w:pPr>
      <w:r w:rsidRPr="00712445">
        <w:rPr>
          <w:rFonts w:ascii="Times New Roman" w:hAnsi="Times New Roman" w:cs="Times New Roman"/>
        </w:rPr>
        <w:t>Name the cry gene that control cotton bollworm and corn borer respectively.</w:t>
      </w:r>
    </w:p>
    <w:p w:rsidR="00D0085C" w:rsidRPr="00712445" w:rsidRDefault="00D0085C" w:rsidP="00D0085C">
      <w:pPr>
        <w:pStyle w:val="ListParagraph"/>
        <w:rPr>
          <w:rFonts w:ascii="Times New Roman" w:hAnsi="Times New Roman" w:cs="Times New Roman"/>
        </w:rPr>
      </w:pPr>
      <w:r w:rsidRPr="00712445">
        <w:rPr>
          <w:rFonts w:ascii="Times New Roman" w:hAnsi="Times New Roman" w:cs="Times New Roman"/>
        </w:rPr>
        <w:t>Ans. The cry genes that control cotton bollworm – crylAc and cryllAb and to control corn borer – crylAb,</w:t>
      </w:r>
    </w:p>
    <w:p w:rsidR="00D0085C" w:rsidRPr="00712445" w:rsidRDefault="00D0085C" w:rsidP="00D0085C">
      <w:pPr>
        <w:pStyle w:val="ListParagraph"/>
        <w:numPr>
          <w:ilvl w:val="0"/>
          <w:numId w:val="1"/>
        </w:numPr>
        <w:rPr>
          <w:rFonts w:ascii="Times New Roman" w:hAnsi="Times New Roman" w:cs="Times New Roman"/>
        </w:rPr>
      </w:pPr>
      <w:r w:rsidRPr="00712445">
        <w:rPr>
          <w:rFonts w:ascii="Times New Roman" w:hAnsi="Times New Roman" w:cs="Times New Roman"/>
        </w:rPr>
        <w:t>How does silencing of specific mRNA in RNA interference prevent parasitic infection?</w:t>
      </w:r>
    </w:p>
    <w:p w:rsidR="00D0085C" w:rsidRPr="00712445" w:rsidRDefault="00D0085C" w:rsidP="00D0085C">
      <w:pPr>
        <w:pStyle w:val="ListParagraph"/>
        <w:rPr>
          <w:rFonts w:ascii="Times New Roman" w:hAnsi="Times New Roman" w:cs="Times New Roman"/>
        </w:rPr>
      </w:pPr>
      <w:r w:rsidRPr="00712445">
        <w:rPr>
          <w:rFonts w:ascii="Times New Roman" w:hAnsi="Times New Roman" w:cs="Times New Roman"/>
        </w:rPr>
        <w:t>Ans. Parasitic infection can be prevented by using RNA interference (RNAi) process, as the nematode cannot live in the transgenic host that expresses the specific interfering RNA thus, making it double stranded and unable to translate the protein or product.</w:t>
      </w:r>
    </w:p>
    <w:p w:rsidR="00756016" w:rsidRPr="00712445" w:rsidRDefault="00756016" w:rsidP="00756016">
      <w:pPr>
        <w:pStyle w:val="ListParagraph"/>
        <w:numPr>
          <w:ilvl w:val="0"/>
          <w:numId w:val="1"/>
        </w:numPr>
        <w:rPr>
          <w:rFonts w:ascii="Times New Roman" w:hAnsi="Times New Roman" w:cs="Times New Roman"/>
        </w:rPr>
      </w:pPr>
      <w:r w:rsidRPr="00712445">
        <w:rPr>
          <w:rFonts w:ascii="Times New Roman" w:hAnsi="Times New Roman" w:cs="Times New Roman"/>
        </w:rPr>
        <w:t xml:space="preserve">What are recombinant proteins? How do bioreactors help in their production? </w:t>
      </w:r>
    </w:p>
    <w:p w:rsidR="00756016" w:rsidRPr="00712445" w:rsidRDefault="00756016" w:rsidP="00756016">
      <w:pPr>
        <w:pStyle w:val="ListParagraph"/>
        <w:rPr>
          <w:rFonts w:ascii="Times New Roman" w:hAnsi="Times New Roman" w:cs="Times New Roman"/>
        </w:rPr>
      </w:pPr>
      <w:r w:rsidRPr="00712445">
        <w:rPr>
          <w:rFonts w:ascii="Times New Roman" w:hAnsi="Times New Roman" w:cs="Times New Roman"/>
        </w:rPr>
        <w:t>Ans. Recombinant proteins are produced by the expression of recombinant DNA in the transgenic organism. Bioreactors help in producing these proteins on a large scale as</w:t>
      </w:r>
    </w:p>
    <w:p w:rsidR="00756016" w:rsidRPr="00712445" w:rsidRDefault="00756016" w:rsidP="00756016">
      <w:pPr>
        <w:pStyle w:val="ListParagraph"/>
        <w:numPr>
          <w:ilvl w:val="0"/>
          <w:numId w:val="7"/>
        </w:numPr>
        <w:rPr>
          <w:rFonts w:ascii="Times New Roman" w:hAnsi="Times New Roman" w:cs="Times New Roman"/>
        </w:rPr>
      </w:pPr>
      <w:r w:rsidRPr="00712445">
        <w:rPr>
          <w:rFonts w:ascii="Times New Roman" w:hAnsi="Times New Roman" w:cs="Times New Roman"/>
        </w:rPr>
        <w:t>Large volumes of culture can be processed in bioreactors to produce desired quantity of product.</w:t>
      </w:r>
    </w:p>
    <w:p w:rsidR="00756016" w:rsidRPr="00712445" w:rsidRDefault="00756016" w:rsidP="00756016">
      <w:pPr>
        <w:pStyle w:val="ListParagraph"/>
        <w:numPr>
          <w:ilvl w:val="0"/>
          <w:numId w:val="7"/>
        </w:numPr>
        <w:rPr>
          <w:rFonts w:ascii="Times New Roman" w:hAnsi="Times New Roman" w:cs="Times New Roman"/>
        </w:rPr>
      </w:pPr>
      <w:r w:rsidRPr="00712445">
        <w:rPr>
          <w:rFonts w:ascii="Times New Roman" w:hAnsi="Times New Roman" w:cs="Times New Roman"/>
        </w:rPr>
        <w:t>These provide optimum conditions of ph, oxygen, salts, substrates, etc., to get the desired product.</w:t>
      </w:r>
    </w:p>
    <w:p w:rsidR="00D0085C" w:rsidRPr="00712445" w:rsidRDefault="00D0085C" w:rsidP="00D0085C">
      <w:pPr>
        <w:pStyle w:val="ListParagraph"/>
        <w:numPr>
          <w:ilvl w:val="0"/>
          <w:numId w:val="1"/>
        </w:numPr>
        <w:rPr>
          <w:rFonts w:ascii="Times New Roman" w:hAnsi="Times New Roman" w:cs="Times New Roman"/>
        </w:rPr>
      </w:pPr>
      <w:r w:rsidRPr="00712445">
        <w:rPr>
          <w:rFonts w:ascii="Times New Roman" w:hAnsi="Times New Roman" w:cs="Times New Roman"/>
        </w:rPr>
        <w:t>State how was Agrobacterium tumifaciens been made as a useful cloning vector to transfer DNA to plant cells.</w:t>
      </w:r>
    </w:p>
    <w:p w:rsidR="00D0085C" w:rsidRPr="00712445" w:rsidRDefault="00D0085C" w:rsidP="00D0085C">
      <w:pPr>
        <w:pStyle w:val="ListParagraph"/>
        <w:rPr>
          <w:rFonts w:ascii="Times New Roman" w:hAnsi="Times New Roman" w:cs="Times New Roman"/>
        </w:rPr>
      </w:pPr>
      <w:r w:rsidRPr="00712445">
        <w:rPr>
          <w:rFonts w:ascii="Times New Roman" w:hAnsi="Times New Roman" w:cs="Times New Roman"/>
        </w:rPr>
        <w:t>Ans. The bacterium Agrobacterium tumifaciens is known to be natural vector capable of passing its DNA to plants and induce tumor by integrating its DNA with host genome. The tumor causing gene of interest and is now used as a cloning vector to transfer the DNA into plant cells.</w:t>
      </w:r>
    </w:p>
    <w:p w:rsidR="00D0085C" w:rsidRPr="00712445" w:rsidRDefault="00D0085C" w:rsidP="00D0085C">
      <w:pPr>
        <w:pStyle w:val="ListParagraph"/>
        <w:numPr>
          <w:ilvl w:val="0"/>
          <w:numId w:val="1"/>
        </w:numPr>
        <w:rPr>
          <w:rFonts w:ascii="Times New Roman" w:hAnsi="Times New Roman" w:cs="Times New Roman"/>
        </w:rPr>
      </w:pPr>
      <w:r w:rsidRPr="00712445">
        <w:rPr>
          <w:rFonts w:ascii="Times New Roman" w:hAnsi="Times New Roman" w:cs="Times New Roman"/>
        </w:rPr>
        <w:t>Why do the toxic insecticidal proteins secreted by Bacillus thuringiensis kill the insect and not the bacteria itself?</w:t>
      </w:r>
    </w:p>
    <w:p w:rsidR="00D0085C" w:rsidRPr="00712445" w:rsidRDefault="00D0085C" w:rsidP="00D0085C">
      <w:pPr>
        <w:pStyle w:val="ListParagraph"/>
        <w:rPr>
          <w:rFonts w:ascii="Times New Roman" w:hAnsi="Times New Roman" w:cs="Times New Roman"/>
        </w:rPr>
      </w:pPr>
      <w:r w:rsidRPr="00712445">
        <w:rPr>
          <w:rFonts w:ascii="Times New Roman" w:hAnsi="Times New Roman" w:cs="Times New Roman"/>
        </w:rPr>
        <w:t xml:space="preserve">Ans. Bt toxin does not kill bacteria because it exists as an inactive protoxin. When Bt toxin is ingested by an insect, it is converted into its active form due to the alkaline ph </w:t>
      </w:r>
      <w:r w:rsidR="00463000" w:rsidRPr="00712445">
        <w:rPr>
          <w:rFonts w:ascii="Times New Roman" w:hAnsi="Times New Roman" w:cs="Times New Roman"/>
        </w:rPr>
        <w:t>of the gut. The activated toxin binds to the surface of the epithelial cells of the midgut and create pores. Water entered causes swelling and lysis of cells in insect body.</w:t>
      </w:r>
    </w:p>
    <w:p w:rsidR="00607E8A" w:rsidRPr="00712445" w:rsidRDefault="00607E8A" w:rsidP="00607E8A">
      <w:pPr>
        <w:pStyle w:val="ListParagraph"/>
        <w:numPr>
          <w:ilvl w:val="0"/>
          <w:numId w:val="1"/>
        </w:numPr>
        <w:rPr>
          <w:rFonts w:ascii="Times New Roman" w:hAnsi="Times New Roman" w:cs="Times New Roman"/>
        </w:rPr>
      </w:pPr>
      <w:r w:rsidRPr="00712445">
        <w:rPr>
          <w:rFonts w:ascii="Times New Roman" w:hAnsi="Times New Roman" w:cs="Times New Roman"/>
        </w:rPr>
        <w:t>What is biopiracy? state the initiative taken by the Indian parliament against it.</w:t>
      </w:r>
    </w:p>
    <w:p w:rsidR="00607E8A" w:rsidRPr="00712445" w:rsidRDefault="00607E8A" w:rsidP="00607E8A">
      <w:pPr>
        <w:pStyle w:val="ListParagraph"/>
        <w:rPr>
          <w:rFonts w:ascii="Times New Roman" w:hAnsi="Times New Roman" w:cs="Times New Roman"/>
        </w:rPr>
      </w:pPr>
      <w:r w:rsidRPr="00712445">
        <w:rPr>
          <w:rFonts w:ascii="Times New Roman" w:hAnsi="Times New Roman" w:cs="Times New Roman"/>
        </w:rPr>
        <w:t>Ans. Biopiracy refers to the use of bioresources by multinational companies and authorisation from the concerned countries and people.</w:t>
      </w:r>
    </w:p>
    <w:p w:rsidR="00607E8A" w:rsidRPr="00712445" w:rsidRDefault="00607E8A" w:rsidP="00607E8A">
      <w:pPr>
        <w:pStyle w:val="ListParagraph"/>
        <w:rPr>
          <w:rFonts w:ascii="Times New Roman" w:hAnsi="Times New Roman" w:cs="Times New Roman"/>
        </w:rPr>
      </w:pPr>
      <w:r w:rsidRPr="00712445">
        <w:rPr>
          <w:rFonts w:ascii="Times New Roman" w:hAnsi="Times New Roman" w:cs="Times New Roman"/>
        </w:rPr>
        <w:t>The Indian parliament has cleared a second Amendment of Indian Patents Bill as a initiative step against including patent terms, emergency provisions as well as research and development initiative.</w:t>
      </w:r>
    </w:p>
    <w:p w:rsidR="00607E8A" w:rsidRPr="00712445" w:rsidRDefault="00607E8A" w:rsidP="00607E8A">
      <w:pPr>
        <w:pStyle w:val="ListParagraph"/>
        <w:numPr>
          <w:ilvl w:val="0"/>
          <w:numId w:val="1"/>
        </w:numPr>
        <w:rPr>
          <w:rFonts w:ascii="Times New Roman" w:hAnsi="Times New Roman" w:cs="Times New Roman"/>
        </w:rPr>
      </w:pPr>
      <w:r w:rsidRPr="00712445">
        <w:rPr>
          <w:rFonts w:ascii="Times New Roman" w:hAnsi="Times New Roman" w:cs="Times New Roman"/>
        </w:rPr>
        <w:t xml:space="preserve">How is </w:t>
      </w:r>
      <w:r w:rsidRPr="00712445">
        <w:rPr>
          <w:rFonts w:ascii="Times New Roman" w:hAnsi="Times New Roman" w:cs="Times New Roman"/>
          <w:i/>
        </w:rPr>
        <w:t>Rosie</w:t>
      </w:r>
      <w:r w:rsidRPr="00712445">
        <w:rPr>
          <w:rFonts w:ascii="Times New Roman" w:hAnsi="Times New Roman" w:cs="Times New Roman"/>
        </w:rPr>
        <w:t xml:space="preserve"> considered different from a normal cow? Explain.</w:t>
      </w:r>
    </w:p>
    <w:p w:rsidR="00607E8A" w:rsidRPr="00712445" w:rsidRDefault="00607E8A" w:rsidP="00607E8A">
      <w:pPr>
        <w:pStyle w:val="ListParagraph"/>
        <w:rPr>
          <w:rFonts w:ascii="Times New Roman" w:hAnsi="Times New Roman" w:cs="Times New Roman"/>
        </w:rPr>
      </w:pPr>
      <w:r w:rsidRPr="00712445">
        <w:rPr>
          <w:rFonts w:ascii="Times New Roman" w:hAnsi="Times New Roman" w:cs="Times New Roman"/>
        </w:rPr>
        <w:t>Ans. The transgenic cow, Rosie, produce</w:t>
      </w:r>
      <w:r w:rsidR="00A641B6" w:rsidRPr="00712445">
        <w:rPr>
          <w:rFonts w:ascii="Times New Roman" w:hAnsi="Times New Roman" w:cs="Times New Roman"/>
        </w:rPr>
        <w:t>d human protein-enriched milk (</w:t>
      </w:r>
      <w:r w:rsidRPr="00712445">
        <w:rPr>
          <w:rFonts w:ascii="Times New Roman" w:hAnsi="Times New Roman" w:cs="Times New Roman"/>
        </w:rPr>
        <w:t>2.4gm/l). it contained the human alpha lactalbumin and was nutritionally more balanced product for human babies than natural cow’s milk.</w:t>
      </w:r>
    </w:p>
    <w:p w:rsidR="00607E8A" w:rsidRPr="00712445" w:rsidRDefault="00607E8A" w:rsidP="00607E8A">
      <w:pPr>
        <w:pStyle w:val="ListParagraph"/>
        <w:numPr>
          <w:ilvl w:val="0"/>
          <w:numId w:val="1"/>
        </w:numPr>
        <w:rPr>
          <w:rFonts w:ascii="Times New Roman" w:hAnsi="Times New Roman" w:cs="Times New Roman"/>
        </w:rPr>
      </w:pPr>
      <w:r w:rsidRPr="00712445">
        <w:rPr>
          <w:rFonts w:ascii="Times New Roman" w:hAnsi="Times New Roman" w:cs="Times New Roman"/>
        </w:rPr>
        <w:t>What are transgenic animals? Explain any four ways in which such animals can be beneficial for humans.</w:t>
      </w:r>
    </w:p>
    <w:p w:rsidR="00607E8A" w:rsidRPr="00712445" w:rsidRDefault="00607E8A" w:rsidP="00607E8A">
      <w:pPr>
        <w:pStyle w:val="ListParagraph"/>
        <w:rPr>
          <w:rFonts w:ascii="Times New Roman" w:hAnsi="Times New Roman" w:cs="Times New Roman"/>
        </w:rPr>
      </w:pPr>
      <w:r w:rsidRPr="00712445">
        <w:rPr>
          <w:rFonts w:ascii="Times New Roman" w:hAnsi="Times New Roman" w:cs="Times New Roman"/>
        </w:rPr>
        <w:t>Ans. Animals that have had their DNA manipulated to possess and express an extra foreign gene are called transgenic animals. Transgenic rats, rabbits, pigs and cows have been produced.</w:t>
      </w:r>
    </w:p>
    <w:p w:rsidR="00607E8A" w:rsidRPr="00712445" w:rsidRDefault="00607E8A" w:rsidP="00607E8A">
      <w:pPr>
        <w:pStyle w:val="ListParagraph"/>
        <w:rPr>
          <w:rFonts w:ascii="Times New Roman" w:hAnsi="Times New Roman" w:cs="Times New Roman"/>
        </w:rPr>
      </w:pPr>
      <w:r w:rsidRPr="00712445">
        <w:rPr>
          <w:rFonts w:ascii="Times New Roman" w:hAnsi="Times New Roman" w:cs="Times New Roman"/>
        </w:rPr>
        <w:t xml:space="preserve">Use of transgenic animals for human are: </w:t>
      </w:r>
    </w:p>
    <w:p w:rsidR="00607E8A" w:rsidRPr="00712445" w:rsidRDefault="00607E8A" w:rsidP="00607E8A">
      <w:pPr>
        <w:pStyle w:val="ListParagraph"/>
        <w:numPr>
          <w:ilvl w:val="0"/>
          <w:numId w:val="2"/>
        </w:numPr>
        <w:rPr>
          <w:rFonts w:ascii="Times New Roman" w:hAnsi="Times New Roman" w:cs="Times New Roman"/>
        </w:rPr>
      </w:pPr>
      <w:r w:rsidRPr="00712445">
        <w:rPr>
          <w:rFonts w:ascii="Times New Roman" w:hAnsi="Times New Roman" w:cs="Times New Roman"/>
        </w:rPr>
        <w:t>To study gene regulation, their effect on the normal functions of the body and its development.</w:t>
      </w:r>
    </w:p>
    <w:p w:rsidR="00607E8A" w:rsidRPr="00712445" w:rsidRDefault="00607E8A" w:rsidP="00607E8A">
      <w:pPr>
        <w:pStyle w:val="ListParagraph"/>
        <w:numPr>
          <w:ilvl w:val="0"/>
          <w:numId w:val="2"/>
        </w:numPr>
        <w:rPr>
          <w:rFonts w:ascii="Times New Roman" w:hAnsi="Times New Roman" w:cs="Times New Roman"/>
        </w:rPr>
      </w:pPr>
      <w:r w:rsidRPr="00712445">
        <w:rPr>
          <w:rFonts w:ascii="Times New Roman" w:hAnsi="Times New Roman" w:cs="Times New Roman"/>
        </w:rPr>
        <w:t>Study of genes, which are responsible for diseases in human and their treatment, e.g. cancer.</w:t>
      </w:r>
    </w:p>
    <w:p w:rsidR="00607E8A" w:rsidRPr="00712445" w:rsidRDefault="00607E8A" w:rsidP="00607E8A">
      <w:pPr>
        <w:pStyle w:val="ListParagraph"/>
        <w:numPr>
          <w:ilvl w:val="0"/>
          <w:numId w:val="2"/>
        </w:numPr>
        <w:rPr>
          <w:rFonts w:ascii="Times New Roman" w:hAnsi="Times New Roman" w:cs="Times New Roman"/>
        </w:rPr>
      </w:pPr>
      <w:r w:rsidRPr="00712445">
        <w:rPr>
          <w:rFonts w:ascii="Times New Roman" w:hAnsi="Times New Roman" w:cs="Times New Roman"/>
        </w:rPr>
        <w:t>Useful biological products can be produced by introducing the portion of DNA, which codes for a particular product into transgenic animals.</w:t>
      </w:r>
    </w:p>
    <w:p w:rsidR="00607E8A" w:rsidRPr="00712445" w:rsidRDefault="00607E8A" w:rsidP="00607E8A">
      <w:pPr>
        <w:pStyle w:val="ListParagraph"/>
        <w:numPr>
          <w:ilvl w:val="0"/>
          <w:numId w:val="2"/>
        </w:numPr>
        <w:rPr>
          <w:rFonts w:ascii="Times New Roman" w:hAnsi="Times New Roman" w:cs="Times New Roman"/>
        </w:rPr>
      </w:pPr>
      <w:r w:rsidRPr="00712445">
        <w:rPr>
          <w:rFonts w:ascii="Times New Roman" w:hAnsi="Times New Roman" w:cs="Times New Roman"/>
        </w:rPr>
        <w:t>Transgenic mice are developed to test the safety of vaccines before being used in humans.</w:t>
      </w:r>
    </w:p>
    <w:p w:rsidR="00607E8A" w:rsidRPr="00712445" w:rsidRDefault="00463000" w:rsidP="00607E8A">
      <w:pPr>
        <w:pStyle w:val="ListParagraph"/>
        <w:numPr>
          <w:ilvl w:val="0"/>
          <w:numId w:val="1"/>
        </w:numPr>
        <w:rPr>
          <w:rFonts w:ascii="Times New Roman" w:hAnsi="Times New Roman" w:cs="Times New Roman"/>
        </w:rPr>
      </w:pPr>
      <w:r w:rsidRPr="00712445">
        <w:rPr>
          <w:rFonts w:ascii="Times New Roman" w:hAnsi="Times New Roman" w:cs="Times New Roman"/>
        </w:rPr>
        <w:t>Explain how Eli Lilly, an American company, produced insulin by recombinant DNA technology.</w:t>
      </w:r>
    </w:p>
    <w:p w:rsidR="00463000" w:rsidRPr="00712445" w:rsidRDefault="00463000" w:rsidP="00463000">
      <w:pPr>
        <w:pStyle w:val="ListParagraph"/>
        <w:rPr>
          <w:rFonts w:ascii="Times New Roman" w:hAnsi="Times New Roman" w:cs="Times New Roman"/>
        </w:rPr>
      </w:pPr>
      <w:r w:rsidRPr="00712445">
        <w:rPr>
          <w:rFonts w:ascii="Times New Roman" w:hAnsi="Times New Roman" w:cs="Times New Roman"/>
        </w:rPr>
        <w:t xml:space="preserve">Ans. Insulin production by Eli Lilly company </w:t>
      </w:r>
    </w:p>
    <w:p w:rsidR="00463000" w:rsidRPr="00712445" w:rsidRDefault="00463000" w:rsidP="00463000">
      <w:pPr>
        <w:pStyle w:val="ListParagraph"/>
        <w:numPr>
          <w:ilvl w:val="0"/>
          <w:numId w:val="3"/>
        </w:numPr>
        <w:rPr>
          <w:rFonts w:ascii="Times New Roman" w:hAnsi="Times New Roman" w:cs="Times New Roman"/>
        </w:rPr>
      </w:pPr>
      <w:r w:rsidRPr="00712445">
        <w:rPr>
          <w:rFonts w:ascii="Times New Roman" w:hAnsi="Times New Roman" w:cs="Times New Roman"/>
        </w:rPr>
        <w:t>DNA sequences corresponding to the two polypeptide, A and B- chains of insulin are synthesised in vitro.</w:t>
      </w:r>
    </w:p>
    <w:p w:rsidR="00463000" w:rsidRPr="00712445" w:rsidRDefault="00463000" w:rsidP="00463000">
      <w:pPr>
        <w:pStyle w:val="ListParagraph"/>
        <w:numPr>
          <w:ilvl w:val="0"/>
          <w:numId w:val="3"/>
        </w:numPr>
        <w:rPr>
          <w:rFonts w:ascii="Times New Roman" w:hAnsi="Times New Roman" w:cs="Times New Roman"/>
        </w:rPr>
      </w:pPr>
      <w:r w:rsidRPr="00712445">
        <w:rPr>
          <w:rFonts w:ascii="Times New Roman" w:hAnsi="Times New Roman" w:cs="Times New Roman"/>
        </w:rPr>
        <w:t>They are introduced into plasmid DNA of E. coli.</w:t>
      </w:r>
    </w:p>
    <w:p w:rsidR="00463000" w:rsidRPr="00712445" w:rsidRDefault="00463000" w:rsidP="00463000">
      <w:pPr>
        <w:pStyle w:val="ListParagraph"/>
        <w:numPr>
          <w:ilvl w:val="0"/>
          <w:numId w:val="3"/>
        </w:numPr>
        <w:rPr>
          <w:rFonts w:ascii="Times New Roman" w:hAnsi="Times New Roman" w:cs="Times New Roman"/>
        </w:rPr>
      </w:pPr>
      <w:r w:rsidRPr="00712445">
        <w:rPr>
          <w:rFonts w:ascii="Times New Roman" w:hAnsi="Times New Roman" w:cs="Times New Roman"/>
        </w:rPr>
        <w:t>This bacterium is cloned under suitable conditions.</w:t>
      </w:r>
    </w:p>
    <w:p w:rsidR="00463000" w:rsidRPr="00712445" w:rsidRDefault="00463000" w:rsidP="00463000">
      <w:pPr>
        <w:pStyle w:val="ListParagraph"/>
        <w:numPr>
          <w:ilvl w:val="0"/>
          <w:numId w:val="3"/>
        </w:numPr>
        <w:rPr>
          <w:rFonts w:ascii="Times New Roman" w:hAnsi="Times New Roman" w:cs="Times New Roman"/>
        </w:rPr>
      </w:pPr>
      <w:r w:rsidRPr="00712445">
        <w:rPr>
          <w:rFonts w:ascii="Times New Roman" w:hAnsi="Times New Roman" w:cs="Times New Roman"/>
        </w:rPr>
        <w:t>The transgene is expressed in the form of polypeptides A and B, secreted into the medium.</w:t>
      </w:r>
    </w:p>
    <w:p w:rsidR="00463000" w:rsidRPr="00712445" w:rsidRDefault="00463000" w:rsidP="00463000">
      <w:pPr>
        <w:pStyle w:val="ListParagraph"/>
        <w:numPr>
          <w:ilvl w:val="0"/>
          <w:numId w:val="3"/>
        </w:numPr>
        <w:rPr>
          <w:rFonts w:ascii="Times New Roman" w:hAnsi="Times New Roman" w:cs="Times New Roman"/>
        </w:rPr>
      </w:pPr>
      <w:r w:rsidRPr="00712445">
        <w:rPr>
          <w:rFonts w:ascii="Times New Roman" w:hAnsi="Times New Roman" w:cs="Times New Roman"/>
        </w:rPr>
        <w:lastRenderedPageBreak/>
        <w:t>They are extracted and combined by creating disulphide bridge to form human insulin.</w:t>
      </w:r>
    </w:p>
    <w:p w:rsidR="00463000" w:rsidRPr="00712445" w:rsidRDefault="00463000" w:rsidP="00463000">
      <w:pPr>
        <w:pStyle w:val="ListParagraph"/>
        <w:numPr>
          <w:ilvl w:val="0"/>
          <w:numId w:val="1"/>
        </w:numPr>
        <w:rPr>
          <w:rFonts w:ascii="Times New Roman" w:hAnsi="Times New Roman" w:cs="Times New Roman"/>
        </w:rPr>
      </w:pPr>
      <w:r w:rsidRPr="00712445">
        <w:rPr>
          <w:rFonts w:ascii="Times New Roman" w:hAnsi="Times New Roman" w:cs="Times New Roman"/>
        </w:rPr>
        <w:t>Explain how a hereditary disease can be corrected. Give an example of the first successful attempt made towards correction of such disease?</w:t>
      </w:r>
    </w:p>
    <w:p w:rsidR="00463000" w:rsidRPr="00712445" w:rsidRDefault="00463000" w:rsidP="00463000">
      <w:pPr>
        <w:pStyle w:val="ListParagraph"/>
        <w:rPr>
          <w:rFonts w:ascii="Times New Roman" w:hAnsi="Times New Roman" w:cs="Times New Roman"/>
        </w:rPr>
      </w:pPr>
      <w:r w:rsidRPr="00712445">
        <w:rPr>
          <w:rFonts w:ascii="Times New Roman" w:hAnsi="Times New Roman" w:cs="Times New Roman"/>
        </w:rPr>
        <w:t>Ans. Hereditary disease can be corrected by gene therapy. It is a collection of methods that allows correction of replacement</w:t>
      </w:r>
      <w:r w:rsidR="0085574E" w:rsidRPr="00712445">
        <w:rPr>
          <w:rFonts w:ascii="Times New Roman" w:hAnsi="Times New Roman" w:cs="Times New Roman"/>
        </w:rPr>
        <w:t xml:space="preserve"> of defective gene. The first gene therapy was given in 1990 to a 4 year old girl with Adenosine Deaminase (ADA) deficiency. It is caused due to the deletion of gene for adenosine deaminase.</w:t>
      </w:r>
    </w:p>
    <w:p w:rsidR="0085574E" w:rsidRPr="00712445" w:rsidRDefault="0085574E" w:rsidP="00463000">
      <w:pPr>
        <w:pStyle w:val="ListParagraph"/>
        <w:rPr>
          <w:rFonts w:ascii="Times New Roman" w:hAnsi="Times New Roman" w:cs="Times New Roman"/>
        </w:rPr>
      </w:pPr>
      <w:r w:rsidRPr="00712445">
        <w:rPr>
          <w:rFonts w:ascii="Times New Roman" w:hAnsi="Times New Roman" w:cs="Times New Roman"/>
        </w:rPr>
        <w:t>The treatment involves following steps:</w:t>
      </w:r>
    </w:p>
    <w:p w:rsidR="0085574E" w:rsidRPr="00712445" w:rsidRDefault="0085574E" w:rsidP="0085574E">
      <w:pPr>
        <w:pStyle w:val="ListParagraph"/>
        <w:numPr>
          <w:ilvl w:val="0"/>
          <w:numId w:val="4"/>
        </w:numPr>
        <w:rPr>
          <w:rFonts w:ascii="Times New Roman" w:hAnsi="Times New Roman" w:cs="Times New Roman"/>
        </w:rPr>
      </w:pPr>
      <w:r w:rsidRPr="00712445">
        <w:rPr>
          <w:rFonts w:ascii="Times New Roman" w:hAnsi="Times New Roman" w:cs="Times New Roman"/>
        </w:rPr>
        <w:t>Lymphocytes from the blood of patient are grown on culture outside the body.</w:t>
      </w:r>
    </w:p>
    <w:p w:rsidR="0085574E" w:rsidRPr="00712445" w:rsidRDefault="0085574E" w:rsidP="0085574E">
      <w:pPr>
        <w:pStyle w:val="ListParagraph"/>
        <w:numPr>
          <w:ilvl w:val="0"/>
          <w:numId w:val="4"/>
        </w:numPr>
        <w:rPr>
          <w:rFonts w:ascii="Times New Roman" w:hAnsi="Times New Roman" w:cs="Times New Roman"/>
        </w:rPr>
      </w:pPr>
      <w:r w:rsidRPr="00712445">
        <w:rPr>
          <w:rFonts w:ascii="Times New Roman" w:hAnsi="Times New Roman" w:cs="Times New Roman"/>
        </w:rPr>
        <w:t>A functional ADA, c DNA (using a Retroviral vector) is then introduced into these lymphocytes.</w:t>
      </w:r>
    </w:p>
    <w:p w:rsidR="0085574E" w:rsidRPr="00712445" w:rsidRDefault="0085574E" w:rsidP="0085574E">
      <w:pPr>
        <w:pStyle w:val="ListParagraph"/>
        <w:numPr>
          <w:ilvl w:val="0"/>
          <w:numId w:val="4"/>
        </w:numPr>
        <w:rPr>
          <w:rFonts w:ascii="Times New Roman" w:hAnsi="Times New Roman" w:cs="Times New Roman"/>
        </w:rPr>
      </w:pPr>
      <w:r w:rsidRPr="00712445">
        <w:rPr>
          <w:rFonts w:ascii="Times New Roman" w:hAnsi="Times New Roman" w:cs="Times New Roman"/>
        </w:rPr>
        <w:t>Such genetically engineered lymphocytes are returned to the blood of patient.</w:t>
      </w:r>
    </w:p>
    <w:p w:rsidR="0085574E" w:rsidRPr="00712445" w:rsidRDefault="0085574E" w:rsidP="0085574E">
      <w:pPr>
        <w:pStyle w:val="ListParagraph"/>
        <w:numPr>
          <w:ilvl w:val="0"/>
          <w:numId w:val="4"/>
        </w:numPr>
        <w:rPr>
          <w:rFonts w:ascii="Times New Roman" w:hAnsi="Times New Roman" w:cs="Times New Roman"/>
        </w:rPr>
      </w:pPr>
      <w:r w:rsidRPr="00712445">
        <w:rPr>
          <w:rFonts w:ascii="Times New Roman" w:hAnsi="Times New Roman" w:cs="Times New Roman"/>
        </w:rPr>
        <w:t>Periodic infusion of such genetically engineered lymphocyte is required by the patient.</w:t>
      </w:r>
    </w:p>
    <w:p w:rsidR="008D3F90" w:rsidRPr="00712445" w:rsidRDefault="008D3F90" w:rsidP="008D3F90">
      <w:pPr>
        <w:pStyle w:val="ListParagraph"/>
        <w:numPr>
          <w:ilvl w:val="0"/>
          <w:numId w:val="1"/>
        </w:numPr>
        <w:rPr>
          <w:rFonts w:ascii="Times New Roman" w:hAnsi="Times New Roman" w:cs="Times New Roman"/>
        </w:rPr>
      </w:pPr>
      <w:r w:rsidRPr="00712445">
        <w:rPr>
          <w:rFonts w:ascii="Times New Roman" w:hAnsi="Times New Roman" w:cs="Times New Roman"/>
        </w:rPr>
        <w:t>Plasmid is boon to biotechnology. Justify this statement quoting the production of human insulin as an example.</w:t>
      </w:r>
    </w:p>
    <w:p w:rsidR="008D3F90" w:rsidRPr="00712445" w:rsidRDefault="008D3F90" w:rsidP="008D3F90">
      <w:pPr>
        <w:pStyle w:val="ListParagraph"/>
        <w:rPr>
          <w:rFonts w:ascii="Times New Roman" w:hAnsi="Times New Roman" w:cs="Times New Roman"/>
        </w:rPr>
      </w:pPr>
      <w:r w:rsidRPr="00712445">
        <w:rPr>
          <w:rFonts w:ascii="Times New Roman" w:hAnsi="Times New Roman" w:cs="Times New Roman"/>
        </w:rPr>
        <w:t>Ans. Plasmid is an autonomously replicating extra chromosomal cirucular DNA found in bacterialcells. Because it can replicate within a bacterial cell, it is used as a vector in r DNA technology.</w:t>
      </w:r>
    </w:p>
    <w:p w:rsidR="008D3F90" w:rsidRPr="00712445" w:rsidRDefault="008D3F90" w:rsidP="008D3F90">
      <w:pPr>
        <w:pStyle w:val="ListParagraph"/>
        <w:rPr>
          <w:rFonts w:ascii="Times New Roman" w:hAnsi="Times New Roman" w:cs="Times New Roman"/>
        </w:rPr>
      </w:pPr>
      <w:r w:rsidRPr="00712445">
        <w:rPr>
          <w:rFonts w:ascii="Times New Roman" w:hAnsi="Times New Roman" w:cs="Times New Roman"/>
        </w:rPr>
        <w:t xml:space="preserve">Production of insulin polypeptide chains separately by plasmids of </w:t>
      </w:r>
      <w:r w:rsidRPr="00712445">
        <w:rPr>
          <w:rFonts w:ascii="Times New Roman" w:hAnsi="Times New Roman" w:cs="Times New Roman"/>
          <w:i/>
        </w:rPr>
        <w:t>E</w:t>
      </w:r>
      <w:r w:rsidRPr="00712445">
        <w:rPr>
          <w:rFonts w:ascii="Times New Roman" w:hAnsi="Times New Roman" w:cs="Times New Roman"/>
        </w:rPr>
        <w:t xml:space="preserve">. </w:t>
      </w:r>
      <w:r w:rsidRPr="00712445">
        <w:rPr>
          <w:rFonts w:ascii="Times New Roman" w:hAnsi="Times New Roman" w:cs="Times New Roman"/>
          <w:i/>
        </w:rPr>
        <w:t>coli</w:t>
      </w:r>
      <w:r w:rsidRPr="00712445">
        <w:rPr>
          <w:rFonts w:ascii="Times New Roman" w:hAnsi="Times New Roman" w:cs="Times New Roman"/>
        </w:rPr>
        <w:t xml:space="preserve"> have enabled the artificial production of mature human insulin.</w:t>
      </w:r>
    </w:p>
    <w:p w:rsidR="008D3F90" w:rsidRPr="00712445" w:rsidRDefault="008D3F90" w:rsidP="008D3F90">
      <w:pPr>
        <w:pStyle w:val="ListParagraph"/>
        <w:numPr>
          <w:ilvl w:val="0"/>
          <w:numId w:val="5"/>
        </w:numPr>
        <w:rPr>
          <w:rFonts w:ascii="Times New Roman" w:hAnsi="Times New Roman" w:cs="Times New Roman"/>
        </w:rPr>
      </w:pPr>
      <w:r w:rsidRPr="00712445">
        <w:rPr>
          <w:rFonts w:ascii="Times New Roman" w:hAnsi="Times New Roman" w:cs="Times New Roman"/>
        </w:rPr>
        <w:t>Insulin production by Eli Lilly company</w:t>
      </w:r>
    </w:p>
    <w:p w:rsidR="008D3F90" w:rsidRPr="00712445" w:rsidRDefault="008D3F90" w:rsidP="008D3F90">
      <w:pPr>
        <w:pStyle w:val="ListParagraph"/>
        <w:numPr>
          <w:ilvl w:val="0"/>
          <w:numId w:val="5"/>
        </w:numPr>
        <w:rPr>
          <w:rFonts w:ascii="Times New Roman" w:hAnsi="Times New Roman" w:cs="Times New Roman"/>
        </w:rPr>
      </w:pPr>
      <w:r w:rsidRPr="00712445">
        <w:rPr>
          <w:rFonts w:ascii="Times New Roman" w:hAnsi="Times New Roman" w:cs="Times New Roman"/>
        </w:rPr>
        <w:t>DNA sequences corresponding to the two polypeptides, A and B chains of insulin are synthesised in vitro.</w:t>
      </w:r>
    </w:p>
    <w:p w:rsidR="008D3F90" w:rsidRPr="00712445" w:rsidRDefault="008D3F90" w:rsidP="008D3F90">
      <w:pPr>
        <w:pStyle w:val="ListParagraph"/>
        <w:numPr>
          <w:ilvl w:val="0"/>
          <w:numId w:val="5"/>
        </w:numPr>
        <w:rPr>
          <w:rFonts w:ascii="Times New Roman" w:hAnsi="Times New Roman" w:cs="Times New Roman"/>
        </w:rPr>
      </w:pPr>
      <w:r w:rsidRPr="00712445">
        <w:rPr>
          <w:rFonts w:ascii="Times New Roman" w:hAnsi="Times New Roman" w:cs="Times New Roman"/>
        </w:rPr>
        <w:t>This bacterium is cloned under suitable conditions.</w:t>
      </w:r>
    </w:p>
    <w:p w:rsidR="008D3F90" w:rsidRPr="00712445" w:rsidRDefault="008D3F90" w:rsidP="008D3F90">
      <w:pPr>
        <w:pStyle w:val="ListParagraph"/>
        <w:numPr>
          <w:ilvl w:val="0"/>
          <w:numId w:val="5"/>
        </w:numPr>
        <w:rPr>
          <w:rFonts w:ascii="Times New Roman" w:hAnsi="Times New Roman" w:cs="Times New Roman"/>
        </w:rPr>
      </w:pPr>
      <w:r w:rsidRPr="00712445">
        <w:rPr>
          <w:rFonts w:ascii="Times New Roman" w:hAnsi="Times New Roman" w:cs="Times New Roman"/>
        </w:rPr>
        <w:t>The transgene is expressed in the form of polypeptides A and B, secreted into the medium.</w:t>
      </w:r>
    </w:p>
    <w:p w:rsidR="008D3F90" w:rsidRPr="00712445" w:rsidRDefault="008D3F90" w:rsidP="008D3F90">
      <w:pPr>
        <w:pStyle w:val="ListParagraph"/>
        <w:numPr>
          <w:ilvl w:val="0"/>
          <w:numId w:val="5"/>
        </w:numPr>
        <w:rPr>
          <w:rFonts w:ascii="Times New Roman" w:hAnsi="Times New Roman" w:cs="Times New Roman"/>
        </w:rPr>
      </w:pPr>
      <w:r w:rsidRPr="00712445">
        <w:rPr>
          <w:rFonts w:ascii="Times New Roman" w:hAnsi="Times New Roman" w:cs="Times New Roman"/>
        </w:rPr>
        <w:t>They are extracted and</w:t>
      </w:r>
      <w:r w:rsidR="0021572C" w:rsidRPr="00712445">
        <w:rPr>
          <w:rFonts w:ascii="Times New Roman" w:hAnsi="Times New Roman" w:cs="Times New Roman"/>
        </w:rPr>
        <w:t xml:space="preserve"> </w:t>
      </w:r>
      <w:r w:rsidRPr="00712445">
        <w:rPr>
          <w:rFonts w:ascii="Times New Roman" w:hAnsi="Times New Roman" w:cs="Times New Roman"/>
        </w:rPr>
        <w:t>combined by creating</w:t>
      </w:r>
      <w:r w:rsidR="0021572C" w:rsidRPr="00712445">
        <w:rPr>
          <w:rFonts w:ascii="Times New Roman" w:hAnsi="Times New Roman" w:cs="Times New Roman"/>
        </w:rPr>
        <w:t xml:space="preserve"> </w:t>
      </w:r>
      <w:r w:rsidRPr="00712445">
        <w:rPr>
          <w:rFonts w:ascii="Times New Roman" w:hAnsi="Times New Roman" w:cs="Times New Roman"/>
        </w:rPr>
        <w:t>disu</w:t>
      </w:r>
      <w:r w:rsidR="0021572C" w:rsidRPr="00712445">
        <w:rPr>
          <w:rFonts w:ascii="Times New Roman" w:hAnsi="Times New Roman" w:cs="Times New Roman"/>
        </w:rPr>
        <w:t>l</w:t>
      </w:r>
      <w:r w:rsidRPr="00712445">
        <w:rPr>
          <w:rFonts w:ascii="Times New Roman" w:hAnsi="Times New Roman" w:cs="Times New Roman"/>
        </w:rPr>
        <w:t>phide bridge to form human insulin.</w:t>
      </w:r>
    </w:p>
    <w:p w:rsidR="008D3F90" w:rsidRPr="00712445" w:rsidRDefault="00A641B6" w:rsidP="00A641B6">
      <w:pPr>
        <w:pStyle w:val="ListParagraph"/>
        <w:numPr>
          <w:ilvl w:val="0"/>
          <w:numId w:val="1"/>
        </w:numPr>
        <w:rPr>
          <w:rFonts w:ascii="Times New Roman" w:hAnsi="Times New Roman" w:cs="Times New Roman"/>
        </w:rPr>
      </w:pPr>
      <w:r w:rsidRPr="00712445">
        <w:rPr>
          <w:rFonts w:ascii="Times New Roman" w:hAnsi="Times New Roman" w:cs="Times New Roman"/>
        </w:rPr>
        <w:t>What is ADA deficiency? Describe three methods to cureit.</w:t>
      </w:r>
    </w:p>
    <w:p w:rsidR="00A641B6" w:rsidRPr="00712445" w:rsidRDefault="00A641B6" w:rsidP="00A641B6">
      <w:pPr>
        <w:pStyle w:val="ListParagraph"/>
        <w:rPr>
          <w:rFonts w:ascii="Times New Roman" w:hAnsi="Times New Roman" w:cs="Times New Roman"/>
        </w:rPr>
      </w:pPr>
      <w:r w:rsidRPr="00712445">
        <w:rPr>
          <w:rFonts w:ascii="Times New Roman" w:hAnsi="Times New Roman" w:cs="Times New Roman"/>
        </w:rPr>
        <w:t>Ans. ADA deficiency is caused due to the deletion of gene for adenosine deaminase .</w:t>
      </w:r>
    </w:p>
    <w:p w:rsidR="00A641B6" w:rsidRPr="00712445" w:rsidRDefault="00A641B6" w:rsidP="00A641B6">
      <w:pPr>
        <w:pStyle w:val="ListParagraph"/>
        <w:rPr>
          <w:rFonts w:ascii="Times New Roman" w:hAnsi="Times New Roman" w:cs="Times New Roman"/>
        </w:rPr>
      </w:pPr>
      <w:r w:rsidRPr="00712445">
        <w:rPr>
          <w:rFonts w:ascii="Times New Roman" w:hAnsi="Times New Roman" w:cs="Times New Roman"/>
        </w:rPr>
        <w:t>Methods to cure ADA deficiency are:</w:t>
      </w:r>
    </w:p>
    <w:p w:rsidR="00A641B6" w:rsidRPr="00712445" w:rsidRDefault="00A641B6" w:rsidP="00A641B6">
      <w:pPr>
        <w:pStyle w:val="ListParagraph"/>
        <w:numPr>
          <w:ilvl w:val="0"/>
          <w:numId w:val="6"/>
        </w:numPr>
        <w:rPr>
          <w:rFonts w:ascii="Times New Roman" w:hAnsi="Times New Roman" w:cs="Times New Roman"/>
        </w:rPr>
      </w:pPr>
      <w:r w:rsidRPr="00712445">
        <w:rPr>
          <w:rFonts w:ascii="Times New Roman" w:hAnsi="Times New Roman" w:cs="Times New Roman"/>
          <w:b/>
        </w:rPr>
        <w:t>First</w:t>
      </w:r>
      <w:r w:rsidRPr="00712445">
        <w:rPr>
          <w:rFonts w:ascii="Times New Roman" w:hAnsi="Times New Roman" w:cs="Times New Roman"/>
        </w:rPr>
        <w:t xml:space="preserve"> </w:t>
      </w:r>
      <w:r w:rsidRPr="00712445">
        <w:rPr>
          <w:rFonts w:ascii="Times New Roman" w:hAnsi="Times New Roman" w:cs="Times New Roman"/>
          <w:b/>
        </w:rPr>
        <w:t>method</w:t>
      </w:r>
      <w:r w:rsidRPr="00712445">
        <w:rPr>
          <w:rFonts w:ascii="Times New Roman" w:hAnsi="Times New Roman" w:cs="Times New Roman"/>
        </w:rPr>
        <w:t>: in some cases, it can be cured by bone marrow transplantation and enzyme replacement therapy but it is not fully curative.</w:t>
      </w:r>
    </w:p>
    <w:p w:rsidR="00A641B6" w:rsidRPr="00712445" w:rsidRDefault="00A641B6" w:rsidP="00A641B6">
      <w:pPr>
        <w:pStyle w:val="ListParagraph"/>
        <w:numPr>
          <w:ilvl w:val="0"/>
          <w:numId w:val="6"/>
        </w:numPr>
        <w:rPr>
          <w:rFonts w:ascii="Times New Roman" w:hAnsi="Times New Roman" w:cs="Times New Roman"/>
        </w:rPr>
      </w:pPr>
      <w:r w:rsidRPr="00712445">
        <w:rPr>
          <w:rFonts w:ascii="Times New Roman" w:hAnsi="Times New Roman" w:cs="Times New Roman"/>
          <w:b/>
        </w:rPr>
        <w:t>Second</w:t>
      </w:r>
      <w:r w:rsidRPr="00712445">
        <w:rPr>
          <w:rFonts w:ascii="Times New Roman" w:hAnsi="Times New Roman" w:cs="Times New Roman"/>
        </w:rPr>
        <w:t xml:space="preserve"> </w:t>
      </w:r>
      <w:r w:rsidRPr="00712445">
        <w:rPr>
          <w:rFonts w:ascii="Times New Roman" w:hAnsi="Times New Roman" w:cs="Times New Roman"/>
          <w:b/>
        </w:rPr>
        <w:t>method</w:t>
      </w:r>
      <w:r w:rsidRPr="00712445">
        <w:rPr>
          <w:rFonts w:ascii="Times New Roman" w:hAnsi="Times New Roman" w:cs="Times New Roman"/>
        </w:rPr>
        <w:t>: lymphocytes from patient’s blood were grown in a culture and functional ADA, c DNA was introduced in these lymphocytes using a retroviral vector. The lymphocytes were then transferred into the patient’s body. Periodic infusion of such genetically engineered lymphocytes is done because these cells are mortal.</w:t>
      </w:r>
    </w:p>
    <w:p w:rsidR="00A641B6" w:rsidRPr="00712445" w:rsidRDefault="00A641B6" w:rsidP="00A641B6">
      <w:pPr>
        <w:pStyle w:val="ListParagraph"/>
        <w:numPr>
          <w:ilvl w:val="0"/>
          <w:numId w:val="6"/>
        </w:numPr>
        <w:rPr>
          <w:rFonts w:ascii="Times New Roman" w:hAnsi="Times New Roman" w:cs="Times New Roman"/>
        </w:rPr>
      </w:pPr>
      <w:r w:rsidRPr="00712445">
        <w:rPr>
          <w:rFonts w:ascii="Times New Roman" w:hAnsi="Times New Roman" w:cs="Times New Roman"/>
          <w:b/>
        </w:rPr>
        <w:t>Third method</w:t>
      </w:r>
      <w:r w:rsidRPr="00712445">
        <w:rPr>
          <w:rFonts w:ascii="Times New Roman" w:hAnsi="Times New Roman" w:cs="Times New Roman"/>
        </w:rPr>
        <w:t>: this is a permanent method. Genes isolated from the bone marrow cells producing ADA is introduced into cells at early embryonic stage.</w:t>
      </w:r>
    </w:p>
    <w:p w:rsidR="005477BD" w:rsidRPr="00712445" w:rsidRDefault="005477BD" w:rsidP="005477BD">
      <w:pPr>
        <w:pStyle w:val="ListParagraph"/>
        <w:numPr>
          <w:ilvl w:val="0"/>
          <w:numId w:val="1"/>
        </w:numPr>
        <w:rPr>
          <w:rFonts w:ascii="Times New Roman" w:hAnsi="Times New Roman" w:cs="Times New Roman"/>
        </w:rPr>
      </w:pPr>
      <w:r w:rsidRPr="00712445">
        <w:rPr>
          <w:rFonts w:ascii="Times New Roman" w:hAnsi="Times New Roman" w:cs="Times New Roman"/>
        </w:rPr>
        <w:t>Explain the basis on which the gel electrophoresis technique works. Write any two ways the products obtained through this technique can be utilised.</w:t>
      </w:r>
    </w:p>
    <w:p w:rsidR="005477BD" w:rsidRPr="00712445" w:rsidRDefault="005477BD" w:rsidP="005477BD">
      <w:pPr>
        <w:pStyle w:val="ListParagraph"/>
        <w:rPr>
          <w:rFonts w:ascii="Times New Roman" w:hAnsi="Times New Roman" w:cs="Times New Roman"/>
        </w:rPr>
      </w:pPr>
      <w:r w:rsidRPr="00712445">
        <w:rPr>
          <w:rFonts w:ascii="Times New Roman" w:hAnsi="Times New Roman" w:cs="Times New Roman"/>
        </w:rPr>
        <w:t>Ans. Gel electrophoresis technique works on the principle of separation of DNA fragment on the basis of electric charge.</w:t>
      </w:r>
    </w:p>
    <w:p w:rsidR="005477BD" w:rsidRPr="00712445" w:rsidRDefault="005477BD" w:rsidP="005477BD">
      <w:pPr>
        <w:pStyle w:val="ListParagraph"/>
        <w:rPr>
          <w:rFonts w:ascii="Times New Roman" w:hAnsi="Times New Roman" w:cs="Times New Roman"/>
        </w:rPr>
      </w:pPr>
      <w:r w:rsidRPr="00712445">
        <w:rPr>
          <w:rFonts w:ascii="Times New Roman" w:hAnsi="Times New Roman" w:cs="Times New Roman"/>
        </w:rPr>
        <w:t>Since, DNA is negatively charged molecule so, they can be forced to separate out according to their size towards anode under an electric field through a medium or matrix (commonly used is agarose). Shorter molecule moves faster and migrate further than the longer one. The products obtained through this technique can be utilised as follows:</w:t>
      </w:r>
    </w:p>
    <w:p w:rsidR="005477BD" w:rsidRPr="00712445" w:rsidRDefault="005477BD" w:rsidP="005477BD">
      <w:pPr>
        <w:pStyle w:val="ListParagraph"/>
        <w:numPr>
          <w:ilvl w:val="0"/>
          <w:numId w:val="9"/>
        </w:numPr>
        <w:rPr>
          <w:rFonts w:ascii="Times New Roman" w:hAnsi="Times New Roman" w:cs="Times New Roman"/>
        </w:rPr>
      </w:pPr>
      <w:r w:rsidRPr="00712445">
        <w:rPr>
          <w:rFonts w:ascii="Times New Roman" w:hAnsi="Times New Roman" w:cs="Times New Roman"/>
        </w:rPr>
        <w:t>Construction of recombinant DNA by joining with cloning vectors.</w:t>
      </w:r>
    </w:p>
    <w:p w:rsidR="005477BD" w:rsidRPr="00712445" w:rsidRDefault="005477BD" w:rsidP="005477BD">
      <w:pPr>
        <w:pStyle w:val="ListParagraph"/>
        <w:numPr>
          <w:ilvl w:val="0"/>
          <w:numId w:val="9"/>
        </w:numPr>
        <w:rPr>
          <w:rFonts w:ascii="Times New Roman" w:hAnsi="Times New Roman" w:cs="Times New Roman"/>
        </w:rPr>
      </w:pPr>
      <w:r w:rsidRPr="00712445">
        <w:rPr>
          <w:rFonts w:ascii="Times New Roman" w:hAnsi="Times New Roman" w:cs="Times New Roman"/>
        </w:rPr>
        <w:t>Used in making multiple copies of same DNA by using PCR (Polymerase Chain Reaction).</w:t>
      </w:r>
    </w:p>
    <w:p w:rsidR="00756016" w:rsidRPr="00712445" w:rsidRDefault="00756016" w:rsidP="00756016">
      <w:pPr>
        <w:pStyle w:val="ListParagraph"/>
        <w:numPr>
          <w:ilvl w:val="0"/>
          <w:numId w:val="1"/>
        </w:numPr>
        <w:rPr>
          <w:rFonts w:ascii="Times New Roman" w:hAnsi="Times New Roman" w:cs="Times New Roman"/>
        </w:rPr>
      </w:pPr>
      <w:r w:rsidRPr="00712445">
        <w:rPr>
          <w:rFonts w:ascii="Times New Roman" w:hAnsi="Times New Roman" w:cs="Times New Roman"/>
        </w:rPr>
        <w:t>Describe the process of gene amplification for r DNA technology experiments.</w:t>
      </w:r>
    </w:p>
    <w:p w:rsidR="00756016" w:rsidRPr="00712445" w:rsidRDefault="00756016" w:rsidP="00756016">
      <w:pPr>
        <w:pStyle w:val="ListParagraph"/>
        <w:rPr>
          <w:rFonts w:ascii="Times New Roman" w:hAnsi="Times New Roman" w:cs="Times New Roman"/>
        </w:rPr>
      </w:pPr>
      <w:r w:rsidRPr="00712445">
        <w:rPr>
          <w:rFonts w:ascii="Times New Roman" w:hAnsi="Times New Roman" w:cs="Times New Roman"/>
        </w:rPr>
        <w:t>Ans. Amplification of gene is done using polymerase chain reaction (PCR). It is carried out in following steps:</w:t>
      </w:r>
    </w:p>
    <w:p w:rsidR="00756016" w:rsidRPr="00712445" w:rsidRDefault="00756016" w:rsidP="00756016">
      <w:pPr>
        <w:pStyle w:val="ListParagraph"/>
        <w:numPr>
          <w:ilvl w:val="0"/>
          <w:numId w:val="8"/>
        </w:numPr>
        <w:rPr>
          <w:rFonts w:ascii="Times New Roman" w:hAnsi="Times New Roman" w:cs="Times New Roman"/>
        </w:rPr>
      </w:pPr>
      <w:r w:rsidRPr="00712445">
        <w:rPr>
          <w:rFonts w:ascii="Times New Roman" w:hAnsi="Times New Roman" w:cs="Times New Roman"/>
          <w:b/>
        </w:rPr>
        <w:t>Denaturation</w:t>
      </w:r>
      <w:r w:rsidRPr="00712445">
        <w:rPr>
          <w:rFonts w:ascii="Times New Roman" w:hAnsi="Times New Roman" w:cs="Times New Roman"/>
        </w:rPr>
        <w:t>: the double stranded DNA is denatured by applying high temperature of 95</w:t>
      </w:r>
      <w:r w:rsidRPr="00712445">
        <w:rPr>
          <w:rFonts w:ascii="Times New Roman" w:hAnsi="Times New Roman" w:cs="Times New Roman"/>
          <w:vertAlign w:val="superscript"/>
        </w:rPr>
        <w:t>0</w:t>
      </w:r>
      <w:r w:rsidRPr="00712445">
        <w:rPr>
          <w:rFonts w:ascii="Times New Roman" w:hAnsi="Times New Roman" w:cs="Times New Roman"/>
        </w:rPr>
        <w:t>C for 15 seconds. Each separated strand acts as a template.</w:t>
      </w:r>
    </w:p>
    <w:p w:rsidR="00756016" w:rsidRPr="00712445" w:rsidRDefault="00756016" w:rsidP="00756016">
      <w:pPr>
        <w:pStyle w:val="ListParagraph"/>
        <w:numPr>
          <w:ilvl w:val="0"/>
          <w:numId w:val="8"/>
        </w:numPr>
        <w:rPr>
          <w:rFonts w:ascii="Times New Roman" w:hAnsi="Times New Roman" w:cs="Times New Roman"/>
        </w:rPr>
      </w:pPr>
      <w:r w:rsidRPr="00712445">
        <w:rPr>
          <w:rFonts w:ascii="Times New Roman" w:hAnsi="Times New Roman" w:cs="Times New Roman"/>
          <w:b/>
        </w:rPr>
        <w:t>Annealing</w:t>
      </w:r>
      <w:r w:rsidRPr="00712445">
        <w:rPr>
          <w:rFonts w:ascii="Times New Roman" w:hAnsi="Times New Roman" w:cs="Times New Roman"/>
        </w:rPr>
        <w:t>: two sets of primers are added, which anneal to the 3’ end of each separated strand.</w:t>
      </w:r>
    </w:p>
    <w:p w:rsidR="00756016" w:rsidRPr="00712445" w:rsidRDefault="00756016" w:rsidP="00756016">
      <w:pPr>
        <w:pStyle w:val="ListParagraph"/>
        <w:numPr>
          <w:ilvl w:val="0"/>
          <w:numId w:val="8"/>
        </w:numPr>
        <w:rPr>
          <w:rFonts w:ascii="Times New Roman" w:hAnsi="Times New Roman" w:cs="Times New Roman"/>
        </w:rPr>
      </w:pPr>
      <w:r w:rsidRPr="00712445">
        <w:rPr>
          <w:rFonts w:ascii="Times New Roman" w:hAnsi="Times New Roman" w:cs="Times New Roman"/>
          <w:b/>
        </w:rPr>
        <w:t>Extension</w:t>
      </w:r>
      <w:r w:rsidRPr="00712445">
        <w:rPr>
          <w:rFonts w:ascii="Times New Roman" w:hAnsi="Times New Roman" w:cs="Times New Roman"/>
        </w:rPr>
        <w:t>: DNA polymerase extends the primers by adding nucleotides complementary to the template provided in the reaction. Taq polymerase is used in the reaction, which can tolerate heat. All these steps are repeated many times to get several copies of the desired DNA.</w:t>
      </w:r>
    </w:p>
    <w:p w:rsidR="00756016" w:rsidRPr="00712445" w:rsidRDefault="005477BD" w:rsidP="005477BD">
      <w:pPr>
        <w:pStyle w:val="ListParagraph"/>
        <w:ind w:left="1440"/>
        <w:rPr>
          <w:rFonts w:ascii="Times New Roman" w:hAnsi="Times New Roman" w:cs="Times New Roman"/>
        </w:rPr>
      </w:pPr>
      <w:r w:rsidRPr="00712445">
        <w:rPr>
          <w:rFonts w:ascii="Times New Roman" w:hAnsi="Times New Roman" w:cs="Times New Roman"/>
          <w:noProof/>
          <w:lang w:eastAsia="en-IN"/>
        </w:rPr>
        <w:lastRenderedPageBreak/>
        <w:drawing>
          <wp:inline distT="0" distB="0" distL="0" distR="0">
            <wp:extent cx="5511645" cy="3743445"/>
            <wp:effectExtent l="19050" t="0" r="0" b="0"/>
            <wp:docPr id="3" name="Picture 3" descr="C:\Users\impulse\Pictures\Screenshot_2019-10-04-23-53-58-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mpulse\Pictures\Screenshot_2019-10-04-23-53-58-27.png"/>
                    <pic:cNvPicPr>
                      <a:picLocks noChangeAspect="1" noChangeArrowheads="1"/>
                    </pic:cNvPicPr>
                  </pic:nvPicPr>
                  <pic:blipFill>
                    <a:blip r:embed="rId5"/>
                    <a:srcRect/>
                    <a:stretch>
                      <a:fillRect/>
                    </a:stretch>
                  </pic:blipFill>
                  <pic:spPr bwMode="auto">
                    <a:xfrm>
                      <a:off x="0" y="0"/>
                      <a:ext cx="5516703" cy="3746880"/>
                    </a:xfrm>
                    <a:prstGeom prst="rect">
                      <a:avLst/>
                    </a:prstGeom>
                    <a:noFill/>
                    <a:ln w="9525">
                      <a:noFill/>
                      <a:miter lim="800000"/>
                      <a:headEnd/>
                      <a:tailEnd/>
                    </a:ln>
                  </pic:spPr>
                </pic:pic>
              </a:graphicData>
            </a:graphic>
          </wp:inline>
        </w:drawing>
      </w:r>
    </w:p>
    <w:p w:rsidR="00823765" w:rsidRPr="00712445" w:rsidRDefault="00823765" w:rsidP="00712445">
      <w:pPr>
        <w:rPr>
          <w:rFonts w:ascii="Times New Roman" w:hAnsi="Times New Roman" w:cs="Times New Roman"/>
        </w:rPr>
      </w:pPr>
    </w:p>
    <w:p w:rsidR="00463000" w:rsidRPr="00712445" w:rsidRDefault="00463000" w:rsidP="00463000">
      <w:pPr>
        <w:pStyle w:val="ListParagraph"/>
        <w:rPr>
          <w:rFonts w:ascii="Times New Roman" w:hAnsi="Times New Roman" w:cs="Times New Roman"/>
        </w:rPr>
      </w:pPr>
    </w:p>
    <w:sectPr w:rsidR="00463000" w:rsidRPr="00712445" w:rsidSect="0046300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5554"/>
    <w:multiLevelType w:val="hybridMultilevel"/>
    <w:tmpl w:val="43A6C420"/>
    <w:lvl w:ilvl="0" w:tplc="430CACF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62E1DC4"/>
    <w:multiLevelType w:val="hybridMultilevel"/>
    <w:tmpl w:val="47D8B9C8"/>
    <w:lvl w:ilvl="0" w:tplc="DBBAFB4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27994F0D"/>
    <w:multiLevelType w:val="hybridMultilevel"/>
    <w:tmpl w:val="DBA605EE"/>
    <w:lvl w:ilvl="0" w:tplc="DAA0D01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3B2415E2"/>
    <w:multiLevelType w:val="hybridMultilevel"/>
    <w:tmpl w:val="5AB2F5F2"/>
    <w:lvl w:ilvl="0" w:tplc="4E5EC87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4A5C7FF7"/>
    <w:multiLevelType w:val="hybridMultilevel"/>
    <w:tmpl w:val="BE58E444"/>
    <w:lvl w:ilvl="0" w:tplc="E1480FA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54D370F2"/>
    <w:multiLevelType w:val="hybridMultilevel"/>
    <w:tmpl w:val="D73473B2"/>
    <w:lvl w:ilvl="0" w:tplc="201C1E1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58614497"/>
    <w:multiLevelType w:val="hybridMultilevel"/>
    <w:tmpl w:val="94F4CBEE"/>
    <w:lvl w:ilvl="0" w:tplc="7A14B1D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5C4E730A"/>
    <w:multiLevelType w:val="hybridMultilevel"/>
    <w:tmpl w:val="918AF9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98B25E6"/>
    <w:multiLevelType w:val="hybridMultilevel"/>
    <w:tmpl w:val="60ECA74C"/>
    <w:lvl w:ilvl="0" w:tplc="F4283E3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7"/>
  </w:num>
  <w:num w:numId="2">
    <w:abstractNumId w:val="6"/>
  </w:num>
  <w:num w:numId="3">
    <w:abstractNumId w:val="3"/>
  </w:num>
  <w:num w:numId="4">
    <w:abstractNumId w:val="0"/>
  </w:num>
  <w:num w:numId="5">
    <w:abstractNumId w:val="4"/>
  </w:num>
  <w:num w:numId="6">
    <w:abstractNumId w:val="1"/>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E8A"/>
    <w:rsid w:val="0021572C"/>
    <w:rsid w:val="003807A2"/>
    <w:rsid w:val="00463000"/>
    <w:rsid w:val="004665A8"/>
    <w:rsid w:val="00545A3A"/>
    <w:rsid w:val="005477BD"/>
    <w:rsid w:val="00587338"/>
    <w:rsid w:val="00607E8A"/>
    <w:rsid w:val="00712445"/>
    <w:rsid w:val="00756016"/>
    <w:rsid w:val="007F04F8"/>
    <w:rsid w:val="00823765"/>
    <w:rsid w:val="0085574E"/>
    <w:rsid w:val="008D3F90"/>
    <w:rsid w:val="0098173E"/>
    <w:rsid w:val="00A641B6"/>
    <w:rsid w:val="00D0085C"/>
    <w:rsid w:val="00DE45E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E9C906-FCC4-9D40-B728-82445EE2F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E8A"/>
    <w:pPr>
      <w:ind w:left="720"/>
      <w:contextualSpacing/>
    </w:pPr>
  </w:style>
  <w:style w:type="paragraph" w:styleId="BalloonText">
    <w:name w:val="Balloon Text"/>
    <w:basedOn w:val="Normal"/>
    <w:link w:val="BalloonTextChar"/>
    <w:uiPriority w:val="99"/>
    <w:semiHidden/>
    <w:unhideWhenUsed/>
    <w:rsid w:val="00547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7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impulse(pu foo)</dc:creator>
  <cp:lastModifiedBy>INDER SINGH</cp:lastModifiedBy>
  <cp:revision>2</cp:revision>
  <dcterms:created xsi:type="dcterms:W3CDTF">2019-10-05T09:19:00Z</dcterms:created>
  <dcterms:modified xsi:type="dcterms:W3CDTF">2019-10-05T09:19:00Z</dcterms:modified>
</cp:coreProperties>
</file>